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>О внесении изменений в постановление администрации</w:t>
      </w:r>
    </w:p>
    <w:p w:rsidR="007F18E5" w:rsidRPr="007F18E5" w:rsidRDefault="00FF3015" w:rsidP="007F18E5">
      <w:pPr>
        <w:adjustRightInd w:val="0"/>
        <w:jc w:val="center"/>
        <w:rPr>
          <w:sz w:val="28"/>
          <w:szCs w:val="28"/>
        </w:rPr>
      </w:pPr>
      <w:r w:rsidRPr="00353F54">
        <w:rPr>
          <w:b/>
          <w:sz w:val="28"/>
          <w:szCs w:val="28"/>
        </w:rPr>
        <w:t>Владимировского сельсовета Убинского района Новосибирской области от</w:t>
      </w:r>
      <w:r w:rsidR="007F18E5" w:rsidRPr="007F18E5">
        <w:rPr>
          <w:b/>
          <w:sz w:val="28"/>
          <w:szCs w:val="28"/>
        </w:rPr>
        <w:t> 26.12.2017 № 103-па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ордера»</w:t>
      </w:r>
    </w:p>
    <w:p w:rsidR="007F18E5" w:rsidRPr="007F18E5" w:rsidRDefault="007F18E5" w:rsidP="007F18E5">
      <w:pPr>
        <w:adjustRightInd w:val="0"/>
        <w:ind w:firstLine="709"/>
        <w:jc w:val="both"/>
        <w:rPr>
          <w:sz w:val="28"/>
          <w:szCs w:val="28"/>
        </w:rPr>
      </w:pPr>
    </w:p>
    <w:p w:rsidR="00353F54" w:rsidRPr="007F18E5" w:rsidRDefault="00353F54" w:rsidP="00353F54">
      <w:pPr>
        <w:jc w:val="center"/>
        <w:rPr>
          <w:b/>
          <w:sz w:val="28"/>
          <w:szCs w:val="28"/>
        </w:rPr>
      </w:pPr>
    </w:p>
    <w:p w:rsidR="00E95803" w:rsidRPr="00E95803" w:rsidRDefault="00E95803" w:rsidP="007F18E5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E95803" w:rsidRDefault="00FF3015" w:rsidP="007F18E5">
      <w:pPr>
        <w:adjustRightInd w:val="0"/>
        <w:rPr>
          <w:sz w:val="28"/>
          <w:szCs w:val="28"/>
        </w:rPr>
      </w:pPr>
      <w:r w:rsidRPr="007F18E5">
        <w:rPr>
          <w:sz w:val="28"/>
          <w:szCs w:val="28"/>
        </w:rPr>
        <w:t>1. Внести</w:t>
      </w:r>
      <w:r w:rsidR="00EA34C6" w:rsidRPr="007F18E5">
        <w:rPr>
          <w:sz w:val="28"/>
          <w:szCs w:val="28"/>
        </w:rPr>
        <w:t xml:space="preserve"> следующие изменения</w:t>
      </w:r>
      <w:r w:rsidRPr="007F18E5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E95803" w:rsidRPr="007F18E5">
        <w:rPr>
          <w:sz w:val="28"/>
          <w:szCs w:val="28"/>
        </w:rPr>
        <w:t xml:space="preserve">от </w:t>
      </w:r>
      <w:r w:rsidR="007F18E5" w:rsidRPr="007F18E5">
        <w:rPr>
          <w:sz w:val="28"/>
          <w:szCs w:val="28"/>
        </w:rPr>
        <w:t>от 26.12.2017 № 103-па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ордера»</w:t>
      </w:r>
      <w:r w:rsidR="007F18E5">
        <w:rPr>
          <w:sz w:val="28"/>
          <w:szCs w:val="28"/>
        </w:rPr>
        <w:t xml:space="preserve"> </w:t>
      </w:r>
      <w:r w:rsidR="00E95803" w:rsidRPr="00E95803">
        <w:rPr>
          <w:sz w:val="28"/>
          <w:szCs w:val="28"/>
        </w:rPr>
        <w:t>:</w:t>
      </w:r>
    </w:p>
    <w:p w:rsidR="007F18E5" w:rsidRPr="00010535" w:rsidRDefault="007F18E5" w:rsidP="007F18E5">
      <w:pPr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10535">
        <w:rPr>
          <w:sz w:val="28"/>
          <w:szCs w:val="28"/>
        </w:rPr>
        <w:t>Пункт 2.6 раздела 2 административного регламента изложить в новой редакции:</w:t>
      </w:r>
    </w:p>
    <w:p w:rsidR="007F18E5" w:rsidRPr="00CE5C21" w:rsidRDefault="007F18E5" w:rsidP="007F18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не более 10 минут.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lastRenderedPageBreak/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7F18E5" w:rsidRPr="005B4715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Специалист, ответственный за рассмотрение обращения, обеспечивает объективное, </w:t>
      </w:r>
      <w:r w:rsidRPr="005B4715">
        <w:rPr>
          <w:color w:val="000000"/>
          <w:sz w:val="28"/>
          <w:szCs w:val="28"/>
        </w:rPr>
        <w:t>всестороннее и своевременное рассмотрение обращения, готовит письменный ответ по существу поставленных вопросов.</w:t>
      </w:r>
    </w:p>
    <w:p w:rsidR="007F18E5" w:rsidRPr="005B4715" w:rsidRDefault="007F18E5" w:rsidP="007F18E5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5B47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электронного документа по адресу электронной почты, указанному в обращении, </w:t>
      </w: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353F54" w:rsidRDefault="00353F54" w:rsidP="00353F5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F18E5">
        <w:rPr>
          <w:sz w:val="28"/>
          <w:szCs w:val="28"/>
        </w:rPr>
        <w:t>2</w:t>
      </w:r>
      <w:r>
        <w:rPr>
          <w:sz w:val="28"/>
          <w:szCs w:val="28"/>
        </w:rPr>
        <w:t>. Пункт 2.11 раздела 2 административного регламента изложить в новой редакции</w:t>
      </w:r>
      <w:r w:rsidRPr="00353F54">
        <w:rPr>
          <w:sz w:val="28"/>
          <w:szCs w:val="28"/>
        </w:rPr>
        <w:t>:</w:t>
      </w:r>
    </w:p>
    <w:p w:rsidR="00353F54" w:rsidRPr="00CE5C21" w:rsidRDefault="00353F54" w:rsidP="00353F54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2.11.Полный перечень документов, необходимых для предоставления муниципальной услуги:</w:t>
      </w:r>
    </w:p>
    <w:p w:rsidR="007F18E5" w:rsidRPr="00061D7C" w:rsidRDefault="00353F54" w:rsidP="007F18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 w:rsidRPr="00CE5C21">
        <w:rPr>
          <w:color w:val="000000"/>
          <w:sz w:val="28"/>
          <w:szCs w:val="28"/>
        </w:rPr>
        <w:t xml:space="preserve"> </w:t>
      </w:r>
      <w:r w:rsidR="007F18E5" w:rsidRPr="00061D7C">
        <w:rPr>
          <w:color w:val="000000"/>
          <w:sz w:val="28"/>
          <w:szCs w:val="28"/>
        </w:rPr>
        <w:t>заявление (приложение №1 к настоящему административному регламенту);</w:t>
      </w:r>
      <w:r w:rsidR="007F18E5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б) </w:t>
      </w:r>
      <w:r w:rsidR="007F18E5" w:rsidRPr="00061D7C">
        <w:rPr>
          <w:color w:val="000000"/>
          <w:sz w:val="28"/>
          <w:szCs w:val="28"/>
        </w:rPr>
        <w:t>документ, удостоверяющий личность заявителя (копия);</w:t>
      </w:r>
    </w:p>
    <w:p w:rsidR="007F18E5" w:rsidRPr="007F18E5" w:rsidRDefault="00353F54" w:rsidP="007F18E5">
      <w:pPr>
        <w:rPr>
          <w:color w:val="000000"/>
          <w:sz w:val="28"/>
          <w:szCs w:val="28"/>
        </w:rPr>
      </w:pPr>
      <w:r w:rsidRPr="007F18E5">
        <w:rPr>
          <w:color w:val="000000"/>
          <w:sz w:val="28"/>
          <w:szCs w:val="28"/>
        </w:rPr>
        <w:t xml:space="preserve">в) </w:t>
      </w:r>
      <w:r w:rsidR="007F18E5" w:rsidRPr="007F18E5">
        <w:rPr>
          <w:sz w:val="28"/>
          <w:szCs w:val="28"/>
        </w:rPr>
        <w:t>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семьи, зарегистрированных</w:t>
      </w:r>
      <w:r w:rsidR="007F18E5">
        <w:rPr>
          <w:sz w:val="28"/>
          <w:szCs w:val="28"/>
        </w:rPr>
        <w:t xml:space="preserve"> на данной жилой площади на момент обращения</w:t>
      </w:r>
      <w:r w:rsidR="007F18E5" w:rsidRPr="007F18E5">
        <w:rPr>
          <w:sz w:val="28"/>
          <w:szCs w:val="28"/>
        </w:rPr>
        <w:t>;</w:t>
      </w:r>
    </w:p>
    <w:p w:rsidR="007F18E5" w:rsidRPr="00061D7C" w:rsidRDefault="00353F54" w:rsidP="007F18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</w:t>
      </w:r>
      <w:r w:rsidR="007F18E5" w:rsidRPr="00061D7C">
        <w:rPr>
          <w:color w:val="000000"/>
          <w:sz w:val="28"/>
          <w:szCs w:val="28"/>
        </w:rPr>
        <w:t>выписка из финансового лицевого счета на занимаемое жилое помещение;</w:t>
      </w:r>
    </w:p>
    <w:p w:rsidR="007F18E5" w:rsidRPr="00061D7C" w:rsidRDefault="00353F54" w:rsidP="007F18E5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 xml:space="preserve">) </w:t>
      </w:r>
      <w:r w:rsidRPr="00CE5C21">
        <w:rPr>
          <w:color w:val="000000"/>
          <w:sz w:val="28"/>
          <w:szCs w:val="28"/>
        </w:rPr>
        <w:t xml:space="preserve"> </w:t>
      </w:r>
      <w:r w:rsidR="007F18E5" w:rsidRPr="00061D7C">
        <w:rPr>
          <w:color w:val="000000"/>
          <w:sz w:val="28"/>
          <w:szCs w:val="28"/>
        </w:rPr>
        <w:t>правоустанавливающий документ на жилое помещение (ордер, договор найма, заключенный до 01.03.2005 года);</w:t>
      </w:r>
    </w:p>
    <w:p w:rsidR="007F18E5" w:rsidRDefault="00353F54" w:rsidP="007F18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 w:rsidR="007F18E5" w:rsidRPr="00061D7C">
        <w:rPr>
          <w:color w:val="000000"/>
          <w:sz w:val="28"/>
          <w:szCs w:val="28"/>
        </w:rPr>
        <w:t>учетно-техническая документация, выданная учреждением, осуществляющим техническую инвентаризацию объектов недвижимости;</w:t>
      </w:r>
    </w:p>
    <w:p w:rsidR="007F18E5" w:rsidRPr="007F18E5" w:rsidRDefault="00353F54" w:rsidP="007F18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ж) </w:t>
      </w:r>
      <w:r w:rsidR="007F18E5" w:rsidRPr="00061D7C">
        <w:rPr>
          <w:color w:val="000000"/>
          <w:sz w:val="28"/>
          <w:szCs w:val="28"/>
        </w:rPr>
        <w:t>справка администрации о том, что жилое помещение не приватизировано;</w:t>
      </w:r>
    </w:p>
    <w:p w:rsidR="00353F54" w:rsidRPr="00CE5C21" w:rsidRDefault="00A87465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</w:t>
      </w:r>
      <w:r w:rsidR="00353F54" w:rsidRPr="00CE5C21">
        <w:rPr>
          <w:color w:val="000000"/>
          <w:sz w:val="28"/>
          <w:szCs w:val="28"/>
        </w:rPr>
        <w:t xml:space="preserve"> случае, если документы подает представитель заявителя, дополнительно предоставляются: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353F54" w:rsidRPr="007F18E5" w:rsidRDefault="00353F54" w:rsidP="007F18E5">
      <w:pPr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- надлежащим образом заверенная доверенность (копия).</w:t>
      </w:r>
      <w:r>
        <w:rPr>
          <w:color w:val="000000"/>
          <w:sz w:val="28"/>
          <w:szCs w:val="28"/>
        </w:rPr>
        <w:t>».</w:t>
      </w:r>
    </w:p>
    <w:p w:rsidR="001A113D" w:rsidRDefault="00353F54" w:rsidP="001A113D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F18E5" w:rsidRPr="007F18E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F3015" w:rsidRPr="00E95803">
        <w:rPr>
          <w:sz w:val="28"/>
          <w:szCs w:val="28"/>
        </w:rPr>
        <w:t xml:space="preserve"> </w:t>
      </w:r>
      <w:r w:rsidR="001A113D">
        <w:rPr>
          <w:sz w:val="28"/>
          <w:szCs w:val="28"/>
        </w:rPr>
        <w:t>Пункт</w:t>
      </w:r>
      <w:r w:rsidRPr="00353F54">
        <w:rPr>
          <w:sz w:val="28"/>
          <w:szCs w:val="28"/>
        </w:rPr>
        <w:t xml:space="preserve"> 2.1</w:t>
      </w:r>
      <w:r>
        <w:rPr>
          <w:sz w:val="28"/>
          <w:szCs w:val="28"/>
        </w:rPr>
        <w:t>2 раздела 2</w:t>
      </w:r>
      <w:r w:rsidRPr="00353F54">
        <w:rPr>
          <w:sz w:val="28"/>
          <w:szCs w:val="28"/>
        </w:rPr>
        <w:t xml:space="preserve"> административного регламента</w:t>
      </w:r>
      <w:r w:rsidR="001A113D" w:rsidRPr="001A113D">
        <w:rPr>
          <w:sz w:val="28"/>
          <w:szCs w:val="28"/>
        </w:rPr>
        <w:t xml:space="preserve"> </w:t>
      </w:r>
      <w:r w:rsidR="001A113D">
        <w:rPr>
          <w:sz w:val="28"/>
          <w:szCs w:val="28"/>
        </w:rPr>
        <w:t>изложить в новой редакции</w:t>
      </w:r>
      <w:r w:rsidR="001A113D" w:rsidRPr="00353F54">
        <w:rPr>
          <w:sz w:val="28"/>
          <w:szCs w:val="28"/>
        </w:rPr>
        <w:t>:</w:t>
      </w:r>
    </w:p>
    <w:p w:rsidR="001A113D" w:rsidRPr="00CE5C21" w:rsidRDefault="001A113D" w:rsidP="001A113D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</w:t>
      </w:r>
      <w:r w:rsidRPr="00CE5C21">
        <w:rPr>
          <w:color w:val="000000"/>
          <w:sz w:val="28"/>
          <w:szCs w:val="28"/>
        </w:rPr>
        <w:t>2.12. Перечень необходимых для предоставления муниципальной услуги документов, предоставляемых лично заявителем:</w:t>
      </w:r>
    </w:p>
    <w:p w:rsidR="001A113D" w:rsidRPr="00CE5C21" w:rsidRDefault="001A113D" w:rsidP="001A11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 w:rsidRPr="00CE5C21">
        <w:rPr>
          <w:color w:val="000000"/>
          <w:sz w:val="28"/>
          <w:szCs w:val="28"/>
        </w:rPr>
        <w:t xml:space="preserve"> </w:t>
      </w:r>
      <w:r w:rsidR="007F18E5" w:rsidRPr="00061D7C">
        <w:rPr>
          <w:color w:val="000000"/>
          <w:sz w:val="28"/>
          <w:szCs w:val="28"/>
        </w:rPr>
        <w:t>заявление (приложение №1 к настоящему административному регламенту);</w:t>
      </w:r>
    </w:p>
    <w:p w:rsidR="007F18E5" w:rsidRPr="00061D7C" w:rsidRDefault="001A113D" w:rsidP="007F18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7F18E5" w:rsidRPr="007F18E5">
        <w:rPr>
          <w:color w:val="000000"/>
          <w:sz w:val="28"/>
          <w:szCs w:val="28"/>
        </w:rPr>
        <w:t xml:space="preserve">) </w:t>
      </w:r>
      <w:r w:rsidR="007F18E5" w:rsidRPr="00061D7C">
        <w:rPr>
          <w:color w:val="000000"/>
          <w:sz w:val="28"/>
          <w:szCs w:val="28"/>
        </w:rPr>
        <w:t>документ, удостоверяющий личность заявителя (копия);</w:t>
      </w:r>
    </w:p>
    <w:p w:rsidR="001A113D" w:rsidRPr="00CE5C21" w:rsidRDefault="001A113D" w:rsidP="001A11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7F18E5" w:rsidRPr="007F18E5">
        <w:rPr>
          <w:sz w:val="28"/>
          <w:szCs w:val="28"/>
        </w:rPr>
        <w:t>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семьи, зарегистрированных  на данной жилой площади на момент обращения;</w:t>
      </w:r>
    </w:p>
    <w:p w:rsidR="00F575FA" w:rsidRPr="00061D7C" w:rsidRDefault="001A113D" w:rsidP="00F575F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</w:t>
      </w:r>
      <w:r w:rsidRPr="00CE5C21">
        <w:rPr>
          <w:color w:val="000000"/>
          <w:sz w:val="28"/>
          <w:szCs w:val="28"/>
        </w:rPr>
        <w:t xml:space="preserve"> </w:t>
      </w:r>
      <w:r w:rsidR="00F575FA" w:rsidRPr="00061D7C">
        <w:rPr>
          <w:color w:val="000000"/>
          <w:sz w:val="28"/>
          <w:szCs w:val="28"/>
        </w:rPr>
        <w:t>выписка из финансового лицевого счета на занимаемое жилое помещение;</w:t>
      </w:r>
    </w:p>
    <w:p w:rsidR="00F575FA" w:rsidRPr="00061D7C" w:rsidRDefault="001A113D" w:rsidP="00F575FA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 xml:space="preserve">) </w:t>
      </w:r>
      <w:r w:rsidR="00F575FA" w:rsidRPr="00061D7C">
        <w:rPr>
          <w:color w:val="000000"/>
          <w:sz w:val="28"/>
          <w:szCs w:val="28"/>
        </w:rPr>
        <w:t>правоустанавливающий документ на жилое помещение (ордер, договор найма, заключенный до 01.03.2005 года);</w:t>
      </w:r>
    </w:p>
    <w:p w:rsidR="00F575FA" w:rsidRPr="00061D7C" w:rsidRDefault="00F575FA" w:rsidP="00F575FA">
      <w:pPr>
        <w:ind w:firstLine="720"/>
        <w:rPr>
          <w:color w:val="000000"/>
          <w:sz w:val="28"/>
          <w:szCs w:val="28"/>
        </w:rPr>
      </w:pPr>
      <w:r w:rsidRPr="00061D7C">
        <w:rPr>
          <w:color w:val="000000"/>
          <w:sz w:val="28"/>
          <w:szCs w:val="28"/>
        </w:rPr>
        <w:t xml:space="preserve">В случае, если документы подает представитель заявителя, дополнительно предоставляются: </w:t>
      </w:r>
    </w:p>
    <w:p w:rsidR="00F575FA" w:rsidRPr="00061D7C" w:rsidRDefault="00F575FA" w:rsidP="00F575FA">
      <w:pPr>
        <w:rPr>
          <w:color w:val="000000"/>
          <w:sz w:val="28"/>
          <w:szCs w:val="28"/>
        </w:rPr>
      </w:pPr>
      <w:r w:rsidRPr="00061D7C">
        <w:rPr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F575FA" w:rsidRPr="00061D7C" w:rsidRDefault="00F575FA" w:rsidP="00F575FA">
      <w:pPr>
        <w:rPr>
          <w:color w:val="000000"/>
          <w:sz w:val="28"/>
          <w:szCs w:val="28"/>
        </w:rPr>
      </w:pPr>
      <w:r w:rsidRPr="00061D7C">
        <w:rPr>
          <w:color w:val="000000"/>
          <w:sz w:val="28"/>
          <w:szCs w:val="28"/>
        </w:rPr>
        <w:t>- надлежащим образом заверенная доверенность (копия).</w:t>
      </w:r>
    </w:p>
    <w:p w:rsidR="00F575FA" w:rsidRDefault="00F575FA" w:rsidP="00F575FA">
      <w:pPr>
        <w:rPr>
          <w:sz w:val="28"/>
          <w:szCs w:val="28"/>
        </w:rPr>
      </w:pPr>
      <w:r>
        <w:rPr>
          <w:sz w:val="28"/>
          <w:szCs w:val="28"/>
        </w:rPr>
        <w:t>1.4. Пункт</w:t>
      </w:r>
      <w:r w:rsidRPr="00353F54">
        <w:rPr>
          <w:sz w:val="28"/>
          <w:szCs w:val="28"/>
        </w:rPr>
        <w:t xml:space="preserve"> 2.</w:t>
      </w:r>
      <w:r>
        <w:rPr>
          <w:sz w:val="28"/>
          <w:szCs w:val="28"/>
        </w:rPr>
        <w:t>21 раздела 2</w:t>
      </w:r>
      <w:r w:rsidRPr="00353F54">
        <w:rPr>
          <w:sz w:val="28"/>
          <w:szCs w:val="28"/>
        </w:rPr>
        <w:t xml:space="preserve"> административного регламента</w:t>
      </w:r>
      <w:r w:rsidRPr="001A113D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F575FA" w:rsidRPr="00061D7C" w:rsidRDefault="00F575FA" w:rsidP="00F575FA">
      <w:pPr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«</w:t>
      </w:r>
      <w:r>
        <w:rPr>
          <w:color w:val="000000"/>
          <w:sz w:val="28"/>
          <w:szCs w:val="28"/>
        </w:rPr>
        <w:t>2.21</w:t>
      </w:r>
      <w:r w:rsidRPr="00061D7C">
        <w:rPr>
          <w:color w:val="000000"/>
          <w:sz w:val="28"/>
          <w:szCs w:val="28"/>
        </w:rPr>
        <w:t>.Требования к местам для ожидания:</w:t>
      </w:r>
    </w:p>
    <w:p w:rsidR="00F575FA" w:rsidRPr="00061D7C" w:rsidRDefault="00F575FA" w:rsidP="00F575F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61D7C">
        <w:rPr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F575FA" w:rsidRPr="00061D7C" w:rsidRDefault="00F575FA" w:rsidP="00F575F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61D7C">
        <w:rPr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F575FA" w:rsidRPr="00F575FA" w:rsidRDefault="00F575FA" w:rsidP="00F575F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61D7C">
        <w:rPr>
          <w:color w:val="000000"/>
          <w:sz w:val="28"/>
          <w:szCs w:val="28"/>
        </w:rPr>
        <w:t xml:space="preserve">в местах для ожидания предусматриваются места для получения информации о </w:t>
      </w:r>
      <w:r>
        <w:rPr>
          <w:color w:val="000000"/>
          <w:sz w:val="28"/>
          <w:szCs w:val="28"/>
        </w:rPr>
        <w:t>муниципальной</w:t>
      </w:r>
      <w:r w:rsidRPr="00061D7C">
        <w:rPr>
          <w:color w:val="000000"/>
          <w:sz w:val="28"/>
          <w:szCs w:val="28"/>
        </w:rPr>
        <w:t xml:space="preserve"> услуге.</w:t>
      </w:r>
      <w:r>
        <w:rPr>
          <w:color w:val="000000"/>
          <w:sz w:val="28"/>
          <w:szCs w:val="28"/>
        </w:rPr>
        <w:t>».</w:t>
      </w:r>
    </w:p>
    <w:p w:rsidR="0008466D" w:rsidRPr="00061D7C" w:rsidRDefault="00F575FA" w:rsidP="00CB0285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>1.5.</w:t>
      </w:r>
      <w:r w:rsidR="0008466D">
        <w:rPr>
          <w:sz w:val="28"/>
          <w:szCs w:val="28"/>
        </w:rPr>
        <w:t xml:space="preserve"> Раздел 5</w:t>
      </w:r>
      <w:r w:rsidR="0008466D" w:rsidRPr="0008466D">
        <w:rPr>
          <w:sz w:val="28"/>
          <w:szCs w:val="28"/>
        </w:rPr>
        <w:t xml:space="preserve"> </w:t>
      </w:r>
      <w:r w:rsidR="0008466D" w:rsidRPr="00353F54">
        <w:rPr>
          <w:sz w:val="28"/>
          <w:szCs w:val="28"/>
        </w:rPr>
        <w:t>административного регламента</w:t>
      </w:r>
      <w:r w:rsidR="0008466D" w:rsidRPr="001A113D">
        <w:rPr>
          <w:sz w:val="28"/>
          <w:szCs w:val="28"/>
        </w:rPr>
        <w:t xml:space="preserve"> </w:t>
      </w:r>
      <w:r w:rsidR="0008466D">
        <w:rPr>
          <w:sz w:val="28"/>
          <w:szCs w:val="28"/>
        </w:rPr>
        <w:t>«</w:t>
      </w:r>
      <w:r w:rsidR="0008466D"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08466D">
        <w:rPr>
          <w:sz w:val="28"/>
          <w:szCs w:val="28"/>
        </w:rPr>
        <w:t>»</w:t>
      </w:r>
    </w:p>
    <w:p w:rsidR="0008466D" w:rsidRDefault="0008466D" w:rsidP="0008466D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08466D" w:rsidRPr="00CB0285" w:rsidRDefault="00CB0285" w:rsidP="0008466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8466D"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08466D" w:rsidRPr="00212CD6" w:rsidRDefault="0008466D" w:rsidP="0008466D">
      <w:pPr>
        <w:rPr>
          <w:sz w:val="28"/>
          <w:szCs w:val="28"/>
        </w:rPr>
      </w:pPr>
    </w:p>
    <w:p w:rsidR="0008466D" w:rsidRDefault="0008466D" w:rsidP="0008466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08466D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08466D" w:rsidRPr="00212CD6" w:rsidRDefault="0008466D" w:rsidP="0008466D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08466D" w:rsidRPr="00212CD6" w:rsidRDefault="0008466D" w:rsidP="0008466D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08466D" w:rsidRDefault="0008466D" w:rsidP="0008466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08466D" w:rsidRPr="00923D4B" w:rsidRDefault="0008466D" w:rsidP="0008466D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08466D" w:rsidRPr="00212CD6" w:rsidRDefault="0008466D" w:rsidP="0008466D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08466D" w:rsidRPr="00212CD6" w:rsidRDefault="0008466D" w:rsidP="0008466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08466D" w:rsidRPr="00212CD6" w:rsidRDefault="0008466D" w:rsidP="0008466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8466D" w:rsidRPr="00212CD6" w:rsidRDefault="0008466D" w:rsidP="0008466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8466D" w:rsidRPr="00212CD6" w:rsidRDefault="0008466D" w:rsidP="0008466D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08466D" w:rsidRPr="00212CD6" w:rsidRDefault="0008466D" w:rsidP="0008466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8466D" w:rsidRPr="00212CD6" w:rsidRDefault="0008466D" w:rsidP="0008466D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08466D" w:rsidRPr="00061D7C" w:rsidRDefault="0008466D" w:rsidP="0008466D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 w:rsidR="00CB0285">
        <w:rPr>
          <w:sz w:val="28"/>
          <w:szCs w:val="28"/>
        </w:rPr>
        <w:t>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P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8466D"/>
    <w:rsid w:val="000F4C41"/>
    <w:rsid w:val="001A113D"/>
    <w:rsid w:val="001E7A7C"/>
    <w:rsid w:val="0020713C"/>
    <w:rsid w:val="002A3543"/>
    <w:rsid w:val="00353F54"/>
    <w:rsid w:val="00467EDB"/>
    <w:rsid w:val="00667229"/>
    <w:rsid w:val="007B5357"/>
    <w:rsid w:val="007D0865"/>
    <w:rsid w:val="007F18E5"/>
    <w:rsid w:val="00893476"/>
    <w:rsid w:val="00954EA5"/>
    <w:rsid w:val="00993A8B"/>
    <w:rsid w:val="00A87465"/>
    <w:rsid w:val="00B71A93"/>
    <w:rsid w:val="00BB5CAE"/>
    <w:rsid w:val="00C50B04"/>
    <w:rsid w:val="00C72806"/>
    <w:rsid w:val="00CB0285"/>
    <w:rsid w:val="00CD3E15"/>
    <w:rsid w:val="00CF6070"/>
    <w:rsid w:val="00D254D2"/>
    <w:rsid w:val="00D8172F"/>
    <w:rsid w:val="00DA7505"/>
    <w:rsid w:val="00DC0C74"/>
    <w:rsid w:val="00E430F1"/>
    <w:rsid w:val="00E95803"/>
    <w:rsid w:val="00EA34C6"/>
    <w:rsid w:val="00F575FA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2554</Words>
  <Characters>14563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2018-02-27T07:08:00Z</dcterms:created>
  <dcterms:modified xsi:type="dcterms:W3CDTF">2018-05-01T05:35:00Z</dcterms:modified>
</cp:coreProperties>
</file>