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806" w:rsidRDefault="00C72806" w:rsidP="00FF3015">
      <w:pPr>
        <w:pStyle w:val="a3"/>
        <w:jc w:val="center"/>
        <w:rPr>
          <w:rFonts w:ascii="Times New Roman" w:hAnsi="Times New Roman" w:cs="Times New Roman"/>
          <w:b/>
          <w:sz w:val="28"/>
          <w:szCs w:val="28"/>
          <w:lang w:val="ru-RU"/>
        </w:rPr>
      </w:pPr>
      <w:r>
        <w:rPr>
          <w:rFonts w:ascii="Times New Roman" w:hAnsi="Times New Roman" w:cs="Times New Roman"/>
          <w:b/>
          <w:sz w:val="28"/>
          <w:szCs w:val="28"/>
          <w:lang w:val="ru-RU"/>
        </w:rPr>
        <w:t>проект</w:t>
      </w:r>
    </w:p>
    <w:p w:rsidR="00FF3015" w:rsidRPr="00BD27D7" w:rsidRDefault="00FF3015" w:rsidP="00FF3015">
      <w:pPr>
        <w:pStyle w:val="a3"/>
        <w:jc w:val="center"/>
        <w:rPr>
          <w:rFonts w:ascii="Times New Roman" w:hAnsi="Times New Roman" w:cs="Times New Roman"/>
          <w:b/>
          <w:sz w:val="28"/>
          <w:szCs w:val="28"/>
          <w:lang w:val="ru-RU"/>
        </w:rPr>
      </w:pPr>
      <w:r w:rsidRPr="00BD27D7">
        <w:rPr>
          <w:rFonts w:ascii="Times New Roman" w:hAnsi="Times New Roman" w:cs="Times New Roman"/>
          <w:b/>
          <w:sz w:val="28"/>
          <w:szCs w:val="28"/>
          <w:lang w:val="ru-RU"/>
        </w:rPr>
        <w:t>АДМИНИСТРАЦИЯ ВЛАДИМИРОВСКОГО СЕЛЬСОВЕТА</w:t>
      </w:r>
    </w:p>
    <w:p w:rsidR="00FF3015" w:rsidRPr="00BD27D7" w:rsidRDefault="00FF3015" w:rsidP="00FF3015">
      <w:pPr>
        <w:pStyle w:val="a3"/>
        <w:jc w:val="center"/>
        <w:rPr>
          <w:rFonts w:ascii="Times New Roman" w:hAnsi="Times New Roman" w:cs="Times New Roman"/>
          <w:b/>
          <w:sz w:val="28"/>
          <w:szCs w:val="28"/>
          <w:lang w:val="ru-RU"/>
        </w:rPr>
      </w:pPr>
      <w:r w:rsidRPr="00BD27D7">
        <w:rPr>
          <w:rFonts w:ascii="Times New Roman" w:hAnsi="Times New Roman" w:cs="Times New Roman"/>
          <w:b/>
          <w:sz w:val="28"/>
          <w:szCs w:val="28"/>
          <w:lang w:val="ru-RU"/>
        </w:rPr>
        <w:t>УБИНСКОГО РАЙОНА</w:t>
      </w:r>
    </w:p>
    <w:p w:rsidR="00FF3015" w:rsidRPr="00BD27D7" w:rsidRDefault="00FF3015" w:rsidP="00FF3015">
      <w:pPr>
        <w:pStyle w:val="a3"/>
        <w:jc w:val="center"/>
        <w:rPr>
          <w:rFonts w:ascii="Times New Roman" w:hAnsi="Times New Roman" w:cs="Times New Roman"/>
          <w:b/>
          <w:sz w:val="28"/>
          <w:szCs w:val="28"/>
          <w:lang w:val="ru-RU"/>
        </w:rPr>
      </w:pPr>
      <w:r w:rsidRPr="00BD27D7">
        <w:rPr>
          <w:rFonts w:ascii="Times New Roman" w:hAnsi="Times New Roman" w:cs="Times New Roman"/>
          <w:b/>
          <w:sz w:val="28"/>
          <w:szCs w:val="28"/>
          <w:lang w:val="ru-RU"/>
        </w:rPr>
        <w:t>НОВОСИБИРСКОЙ ОБЛАСТИ</w:t>
      </w:r>
    </w:p>
    <w:p w:rsidR="00FF3015" w:rsidRPr="00BD27D7" w:rsidRDefault="00FF3015" w:rsidP="00FF3015">
      <w:pPr>
        <w:pStyle w:val="a3"/>
        <w:jc w:val="center"/>
        <w:rPr>
          <w:rFonts w:ascii="Times New Roman" w:hAnsi="Times New Roman" w:cs="Times New Roman"/>
          <w:b/>
          <w:sz w:val="28"/>
          <w:szCs w:val="28"/>
          <w:lang w:val="ru-RU"/>
        </w:rPr>
      </w:pPr>
    </w:p>
    <w:p w:rsidR="00FF3015" w:rsidRDefault="00FF3015" w:rsidP="00FF3015">
      <w:pPr>
        <w:pStyle w:val="a3"/>
        <w:jc w:val="center"/>
        <w:rPr>
          <w:rFonts w:ascii="Times New Roman" w:hAnsi="Times New Roman" w:cs="Times New Roman"/>
          <w:b/>
          <w:sz w:val="28"/>
          <w:szCs w:val="28"/>
          <w:lang w:val="ru-RU"/>
        </w:rPr>
      </w:pPr>
    </w:p>
    <w:p w:rsidR="00FF3015" w:rsidRPr="00BD27D7" w:rsidRDefault="00FF3015" w:rsidP="00FF3015">
      <w:pPr>
        <w:pStyle w:val="a3"/>
        <w:jc w:val="center"/>
        <w:rPr>
          <w:rFonts w:ascii="Times New Roman" w:hAnsi="Times New Roman" w:cs="Times New Roman"/>
          <w:b/>
          <w:sz w:val="28"/>
          <w:szCs w:val="28"/>
          <w:lang w:val="ru-RU"/>
        </w:rPr>
      </w:pPr>
      <w:r w:rsidRPr="00BD27D7">
        <w:rPr>
          <w:rFonts w:ascii="Times New Roman" w:hAnsi="Times New Roman" w:cs="Times New Roman"/>
          <w:b/>
          <w:sz w:val="28"/>
          <w:szCs w:val="28"/>
          <w:lang w:val="ru-RU"/>
        </w:rPr>
        <w:t>ПОСТАНОВЛЕНИЕ</w:t>
      </w:r>
    </w:p>
    <w:p w:rsidR="00FF3015" w:rsidRPr="00BD27D7" w:rsidRDefault="00FF3015" w:rsidP="00FF3015">
      <w:pPr>
        <w:pStyle w:val="a3"/>
        <w:jc w:val="center"/>
        <w:rPr>
          <w:rFonts w:ascii="Times New Roman" w:hAnsi="Times New Roman" w:cs="Times New Roman"/>
          <w:b/>
          <w:sz w:val="28"/>
          <w:szCs w:val="28"/>
          <w:lang w:val="ru-RU"/>
        </w:rPr>
      </w:pPr>
    </w:p>
    <w:p w:rsidR="00FF3015" w:rsidRDefault="00FF3015" w:rsidP="00FF3015">
      <w:pPr>
        <w:pStyle w:val="a5"/>
        <w:shd w:val="clear" w:color="auto" w:fill="FFFFFF"/>
        <w:spacing w:before="0" w:beforeAutospacing="0" w:after="0" w:afterAutospacing="0"/>
        <w:jc w:val="center"/>
        <w:rPr>
          <w:sz w:val="28"/>
          <w:szCs w:val="28"/>
        </w:rPr>
      </w:pPr>
      <w:r>
        <w:rPr>
          <w:sz w:val="28"/>
          <w:szCs w:val="28"/>
        </w:rPr>
        <w:t xml:space="preserve">с. </w:t>
      </w:r>
      <w:proofErr w:type="spellStart"/>
      <w:r>
        <w:rPr>
          <w:sz w:val="28"/>
          <w:szCs w:val="28"/>
        </w:rPr>
        <w:t>Владимировское</w:t>
      </w:r>
      <w:proofErr w:type="spellEnd"/>
    </w:p>
    <w:p w:rsidR="00FF3015" w:rsidRDefault="00FF3015" w:rsidP="00FF3015">
      <w:pPr>
        <w:pStyle w:val="a5"/>
        <w:shd w:val="clear" w:color="auto" w:fill="FFFFFF"/>
        <w:spacing w:before="0" w:beforeAutospacing="0" w:after="0" w:afterAutospacing="0"/>
        <w:jc w:val="center"/>
        <w:rPr>
          <w:sz w:val="28"/>
          <w:szCs w:val="28"/>
        </w:rPr>
      </w:pPr>
    </w:p>
    <w:p w:rsidR="00FF3015" w:rsidRDefault="00FF3015" w:rsidP="00FF3015">
      <w:pPr>
        <w:pStyle w:val="a3"/>
        <w:jc w:val="center"/>
        <w:rPr>
          <w:rFonts w:ascii="Times New Roman" w:hAnsi="Times New Roman" w:cs="Times New Roman"/>
          <w:sz w:val="28"/>
          <w:szCs w:val="28"/>
          <w:lang w:val="ru-RU"/>
        </w:rPr>
      </w:pPr>
    </w:p>
    <w:p w:rsidR="00FF3015" w:rsidRPr="00D6316C" w:rsidRDefault="00FF3015" w:rsidP="00FF3015">
      <w:pPr>
        <w:pStyle w:val="a3"/>
        <w:jc w:val="center"/>
        <w:rPr>
          <w:rFonts w:ascii="Times New Roman" w:hAnsi="Times New Roman" w:cs="Times New Roman"/>
          <w:sz w:val="28"/>
          <w:szCs w:val="28"/>
          <w:lang w:val="ru-RU"/>
        </w:rPr>
      </w:pPr>
      <w:r>
        <w:rPr>
          <w:rFonts w:ascii="Times New Roman" w:hAnsi="Times New Roman" w:cs="Times New Roman"/>
          <w:sz w:val="28"/>
          <w:szCs w:val="28"/>
          <w:lang w:val="ru-RU"/>
        </w:rPr>
        <w:t>от _.00.201</w:t>
      </w:r>
      <w:r w:rsidR="00E95803">
        <w:rPr>
          <w:rFonts w:ascii="Times New Roman" w:hAnsi="Times New Roman" w:cs="Times New Roman"/>
          <w:sz w:val="28"/>
          <w:szCs w:val="28"/>
          <w:lang w:val="ru-RU"/>
        </w:rPr>
        <w:t>8</w:t>
      </w:r>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_</w:t>
      </w:r>
      <w:r w:rsidRPr="00D6316C">
        <w:rPr>
          <w:rFonts w:ascii="Times New Roman" w:hAnsi="Times New Roman" w:cs="Times New Roman"/>
          <w:sz w:val="28"/>
          <w:szCs w:val="28"/>
          <w:lang w:val="ru-RU"/>
        </w:rPr>
        <w:t>-па</w:t>
      </w:r>
      <w:proofErr w:type="spellEnd"/>
    </w:p>
    <w:p w:rsidR="00FF3015" w:rsidRDefault="00FF3015" w:rsidP="00FF3015">
      <w:pPr>
        <w:pStyle w:val="a3"/>
        <w:jc w:val="center"/>
        <w:rPr>
          <w:rFonts w:ascii="Times New Roman" w:hAnsi="Times New Roman" w:cs="Times New Roman"/>
          <w:sz w:val="28"/>
          <w:szCs w:val="28"/>
          <w:lang w:val="ru-RU"/>
        </w:rPr>
      </w:pPr>
    </w:p>
    <w:p w:rsidR="00FF3015" w:rsidRPr="00FF3015" w:rsidRDefault="00FF3015" w:rsidP="00FF3015">
      <w:pPr>
        <w:jc w:val="center"/>
        <w:rPr>
          <w:b/>
        </w:rPr>
      </w:pPr>
    </w:p>
    <w:p w:rsidR="00FF3015" w:rsidRPr="00FF3015" w:rsidRDefault="00FF3015" w:rsidP="00FF3015">
      <w:pPr>
        <w:pStyle w:val="a3"/>
        <w:jc w:val="center"/>
        <w:rPr>
          <w:rFonts w:ascii="Times New Roman" w:hAnsi="Times New Roman" w:cs="Times New Roman"/>
          <w:b/>
          <w:sz w:val="28"/>
          <w:lang w:val="ru-RU"/>
        </w:rPr>
      </w:pPr>
      <w:r w:rsidRPr="00FF3015">
        <w:rPr>
          <w:rFonts w:ascii="Times New Roman" w:hAnsi="Times New Roman" w:cs="Times New Roman"/>
          <w:b/>
          <w:sz w:val="28"/>
          <w:lang w:val="ru-RU"/>
        </w:rPr>
        <w:t>О внесении изменений в постановление администрации</w:t>
      </w:r>
    </w:p>
    <w:p w:rsidR="005E716A" w:rsidRPr="00CE2EA9" w:rsidRDefault="00FF3015" w:rsidP="00CE2EA9">
      <w:pPr>
        <w:adjustRightInd w:val="0"/>
        <w:jc w:val="center"/>
        <w:rPr>
          <w:sz w:val="28"/>
          <w:szCs w:val="28"/>
        </w:rPr>
      </w:pPr>
      <w:r w:rsidRPr="00353F54">
        <w:rPr>
          <w:b/>
          <w:sz w:val="28"/>
          <w:szCs w:val="28"/>
        </w:rPr>
        <w:t>Владимировского сельсовета Убинского района Новосибирской области от</w:t>
      </w:r>
      <w:r w:rsidR="00CE2EA9" w:rsidRPr="00CE2EA9">
        <w:rPr>
          <w:b/>
          <w:sz w:val="28"/>
          <w:szCs w:val="28"/>
        </w:rPr>
        <w:t> 26.12.2017 № 106-па «Об утверждении административного регламента предоставления муниципальной услуги по предоставлению нанимателю жилого помещения муниципального жилищного фонда социального использования меньшего размера взамен занимаемого жилого помещения муниципального жилищного фонда социального использования по договору социального найма»</w:t>
      </w:r>
    </w:p>
    <w:p w:rsidR="00E95803" w:rsidRDefault="00E95803" w:rsidP="005E716A">
      <w:pPr>
        <w:adjustRightInd w:val="0"/>
        <w:jc w:val="center"/>
        <w:rPr>
          <w:b/>
          <w:sz w:val="28"/>
          <w:szCs w:val="28"/>
        </w:rPr>
      </w:pPr>
    </w:p>
    <w:p w:rsidR="00CE2EA9" w:rsidRPr="00E95803" w:rsidRDefault="00CE2EA9" w:rsidP="005E716A">
      <w:pPr>
        <w:adjustRightInd w:val="0"/>
        <w:jc w:val="center"/>
        <w:rPr>
          <w:b/>
          <w:sz w:val="28"/>
          <w:szCs w:val="28"/>
        </w:rPr>
      </w:pPr>
    </w:p>
    <w:p w:rsidR="00FF3015" w:rsidRPr="00053FE7" w:rsidRDefault="00FF3015" w:rsidP="00FF3015">
      <w:pPr>
        <w:ind w:firstLine="567"/>
      </w:pPr>
      <w:r w:rsidRPr="00856BB9">
        <w:rPr>
          <w:sz w:val="28"/>
          <w:szCs w:val="28"/>
        </w:rPr>
        <w:t>В соответствии с Федеральн</w:t>
      </w:r>
      <w:r>
        <w:rPr>
          <w:sz w:val="28"/>
          <w:szCs w:val="28"/>
        </w:rPr>
        <w:t>ым</w:t>
      </w:r>
      <w:r w:rsidRPr="00856BB9">
        <w:rPr>
          <w:sz w:val="28"/>
          <w:szCs w:val="28"/>
        </w:rPr>
        <w:t xml:space="preserve"> закон</w:t>
      </w:r>
      <w:r>
        <w:rPr>
          <w:sz w:val="28"/>
          <w:szCs w:val="28"/>
        </w:rPr>
        <w:t>ом</w:t>
      </w:r>
      <w:r w:rsidRPr="00856BB9">
        <w:rPr>
          <w:sz w:val="28"/>
          <w:szCs w:val="28"/>
        </w:rPr>
        <w:t xml:space="preserve"> от 06.10.2003 № 131-ФЗ</w:t>
      </w:r>
      <w:r>
        <w:rPr>
          <w:sz w:val="28"/>
          <w:szCs w:val="28"/>
        </w:rPr>
        <w:t xml:space="preserve"> </w:t>
      </w:r>
      <w:r w:rsidRPr="002D6004">
        <w:rPr>
          <w:sz w:val="28"/>
          <w:szCs w:val="28"/>
        </w:rPr>
        <w:t>«Об общих принципах организации местного самоуправления в Российской Федерации</w:t>
      </w:r>
      <w:r>
        <w:rPr>
          <w:sz w:val="28"/>
          <w:szCs w:val="28"/>
        </w:rPr>
        <w:t>»</w:t>
      </w:r>
      <w:r w:rsidRPr="00856BB9">
        <w:rPr>
          <w:sz w:val="28"/>
          <w:szCs w:val="28"/>
        </w:rPr>
        <w:t>,</w:t>
      </w:r>
      <w:r w:rsidRPr="00053FE7">
        <w:rPr>
          <w:color w:val="FF0000"/>
          <w:sz w:val="28"/>
          <w:szCs w:val="28"/>
        </w:rPr>
        <w:t xml:space="preserve"> </w:t>
      </w:r>
      <w:r w:rsidRPr="00053FE7">
        <w:rPr>
          <w:sz w:val="28"/>
          <w:szCs w:val="28"/>
        </w:rPr>
        <w:t>Уставом Владимировского сельсовета Убинского района Новосибирской области, в целях приведения нормативных правовых актов в соответствие с действующим законодательством</w:t>
      </w:r>
      <w:r>
        <w:rPr>
          <w:sz w:val="28"/>
          <w:szCs w:val="28"/>
        </w:rPr>
        <w:t>,</w:t>
      </w:r>
      <w:r w:rsidRPr="00053FE7">
        <w:rPr>
          <w:sz w:val="28"/>
          <w:szCs w:val="28"/>
        </w:rPr>
        <w:t xml:space="preserve"> администрация Владимировского сельсовета Убинского района Новосибирской области </w:t>
      </w:r>
      <w:proofErr w:type="spellStart"/>
      <w:r w:rsidRPr="00053FE7">
        <w:rPr>
          <w:b/>
          <w:sz w:val="28"/>
          <w:szCs w:val="28"/>
        </w:rPr>
        <w:t>п</w:t>
      </w:r>
      <w:proofErr w:type="spellEnd"/>
      <w:r w:rsidRPr="00053FE7">
        <w:rPr>
          <w:b/>
          <w:sz w:val="28"/>
          <w:szCs w:val="28"/>
        </w:rPr>
        <w:t xml:space="preserve"> о с т а </w:t>
      </w:r>
      <w:proofErr w:type="spellStart"/>
      <w:r w:rsidRPr="00053FE7">
        <w:rPr>
          <w:b/>
          <w:sz w:val="28"/>
          <w:szCs w:val="28"/>
        </w:rPr>
        <w:t>н</w:t>
      </w:r>
      <w:proofErr w:type="spellEnd"/>
      <w:r w:rsidRPr="00053FE7">
        <w:rPr>
          <w:b/>
          <w:sz w:val="28"/>
          <w:szCs w:val="28"/>
        </w:rPr>
        <w:t xml:space="preserve"> о в л я е т:</w:t>
      </w:r>
    </w:p>
    <w:p w:rsidR="00E95803" w:rsidRPr="005E716A" w:rsidRDefault="00FF3015" w:rsidP="007F18E5">
      <w:pPr>
        <w:adjustRightInd w:val="0"/>
        <w:rPr>
          <w:sz w:val="28"/>
          <w:szCs w:val="28"/>
        </w:rPr>
      </w:pPr>
      <w:r w:rsidRPr="007F18E5">
        <w:rPr>
          <w:sz w:val="28"/>
          <w:szCs w:val="28"/>
        </w:rPr>
        <w:t>1. Внести</w:t>
      </w:r>
      <w:r w:rsidR="00EA34C6" w:rsidRPr="007F18E5">
        <w:rPr>
          <w:sz w:val="28"/>
          <w:szCs w:val="28"/>
        </w:rPr>
        <w:t xml:space="preserve"> следующие изменения</w:t>
      </w:r>
      <w:r w:rsidRPr="007F18E5">
        <w:rPr>
          <w:sz w:val="28"/>
          <w:szCs w:val="28"/>
        </w:rPr>
        <w:t xml:space="preserve"> в постановление администрации Владимировского сельсовета Убинского района Новосибирской области </w:t>
      </w:r>
      <w:r w:rsidR="00E95803" w:rsidRPr="007F18E5">
        <w:rPr>
          <w:sz w:val="28"/>
          <w:szCs w:val="28"/>
        </w:rPr>
        <w:t xml:space="preserve">от </w:t>
      </w:r>
      <w:r w:rsidR="00CE2EA9" w:rsidRPr="00CE2EA9">
        <w:rPr>
          <w:sz w:val="28"/>
          <w:szCs w:val="28"/>
        </w:rPr>
        <w:t>от 26.12.2017 № 106-па «Об утверждении административного регламента предоставления муниципальной услуги по предоставлению нанимателю жилого помещения муниципального жилищного фонда социального использования меньшего размера взамен занимаемого жилого помещения муниципального жилищного фонда социального использования по договору социального найма»</w:t>
      </w:r>
      <w:r w:rsidR="00E95803" w:rsidRPr="00CE2EA9">
        <w:rPr>
          <w:sz w:val="28"/>
          <w:szCs w:val="28"/>
        </w:rPr>
        <w:t>:</w:t>
      </w:r>
    </w:p>
    <w:p w:rsidR="007F18E5" w:rsidRPr="00010535" w:rsidRDefault="005E716A" w:rsidP="007F18E5">
      <w:pPr>
        <w:rPr>
          <w:sz w:val="28"/>
          <w:szCs w:val="28"/>
        </w:rPr>
      </w:pPr>
      <w:r>
        <w:rPr>
          <w:sz w:val="28"/>
          <w:szCs w:val="28"/>
        </w:rPr>
        <w:t>1.</w:t>
      </w:r>
      <w:r w:rsidR="002E2062">
        <w:rPr>
          <w:sz w:val="28"/>
          <w:szCs w:val="28"/>
        </w:rPr>
        <w:t>1</w:t>
      </w:r>
      <w:r>
        <w:rPr>
          <w:sz w:val="28"/>
          <w:szCs w:val="28"/>
        </w:rPr>
        <w:t>.</w:t>
      </w:r>
      <w:r w:rsidR="007F18E5">
        <w:rPr>
          <w:sz w:val="28"/>
          <w:szCs w:val="28"/>
        </w:rPr>
        <w:t xml:space="preserve"> </w:t>
      </w:r>
      <w:r w:rsidR="007F18E5" w:rsidRPr="00010535">
        <w:rPr>
          <w:sz w:val="28"/>
          <w:szCs w:val="28"/>
        </w:rPr>
        <w:t>Пункт 2.</w:t>
      </w:r>
      <w:r w:rsidR="00CE2EA9">
        <w:rPr>
          <w:sz w:val="28"/>
          <w:szCs w:val="28"/>
        </w:rPr>
        <w:t>7</w:t>
      </w:r>
      <w:r w:rsidR="007F18E5" w:rsidRPr="00010535">
        <w:rPr>
          <w:sz w:val="28"/>
          <w:szCs w:val="28"/>
        </w:rPr>
        <w:t xml:space="preserve"> раздела 2 </w:t>
      </w:r>
      <w:r w:rsidR="002E2062">
        <w:rPr>
          <w:sz w:val="28"/>
          <w:szCs w:val="28"/>
        </w:rPr>
        <w:t>А</w:t>
      </w:r>
      <w:r w:rsidR="007F18E5" w:rsidRPr="00010535">
        <w:rPr>
          <w:sz w:val="28"/>
          <w:szCs w:val="28"/>
        </w:rPr>
        <w:t>дминистративного регламента изложить в новой редакции:</w:t>
      </w:r>
    </w:p>
    <w:p w:rsidR="00CE2EA9" w:rsidRPr="006525A7" w:rsidRDefault="007F18E5" w:rsidP="00CE2EA9">
      <w:pPr>
        <w:widowControl w:val="0"/>
        <w:autoSpaceDE w:val="0"/>
        <w:autoSpaceDN w:val="0"/>
        <w:adjustRightInd w:val="0"/>
        <w:rPr>
          <w:sz w:val="28"/>
          <w:szCs w:val="28"/>
        </w:rPr>
      </w:pPr>
      <w:r>
        <w:rPr>
          <w:color w:val="000000"/>
          <w:sz w:val="28"/>
          <w:szCs w:val="28"/>
        </w:rPr>
        <w:t xml:space="preserve">       </w:t>
      </w:r>
      <w:r w:rsidRPr="00010535">
        <w:rPr>
          <w:color w:val="000000"/>
          <w:sz w:val="28"/>
          <w:szCs w:val="28"/>
        </w:rPr>
        <w:t>«</w:t>
      </w:r>
      <w:r w:rsidR="00CE2EA9" w:rsidRPr="006525A7">
        <w:rPr>
          <w:color w:val="000000"/>
          <w:sz w:val="28"/>
          <w:szCs w:val="28"/>
        </w:rPr>
        <w:t>2.7. 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CE2EA9" w:rsidRPr="006525A7" w:rsidRDefault="00CE2EA9" w:rsidP="00CE2EA9">
      <w:pPr>
        <w:spacing w:before="100" w:beforeAutospacing="1" w:after="100" w:afterAutospacing="1"/>
        <w:rPr>
          <w:sz w:val="28"/>
          <w:szCs w:val="28"/>
        </w:rPr>
      </w:pPr>
      <w:r w:rsidRPr="006525A7">
        <w:rPr>
          <w:color w:val="000000"/>
          <w:sz w:val="28"/>
          <w:szCs w:val="28"/>
        </w:rPr>
        <w:lastRenderedPageBreak/>
        <w:t>Устное информирование обратившегося лица осуществляется специалистом не более 10 минут.</w:t>
      </w:r>
    </w:p>
    <w:p w:rsidR="00CE2EA9" w:rsidRPr="006525A7" w:rsidRDefault="00CE2EA9" w:rsidP="00CE2EA9">
      <w:pPr>
        <w:spacing w:before="100" w:beforeAutospacing="1" w:after="100" w:afterAutospacing="1"/>
        <w:rPr>
          <w:sz w:val="28"/>
          <w:szCs w:val="28"/>
        </w:rPr>
      </w:pPr>
      <w:r w:rsidRPr="006525A7">
        <w:rPr>
          <w:color w:val="000000"/>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E2EA9" w:rsidRPr="006525A7" w:rsidRDefault="00CE2EA9" w:rsidP="00CE2EA9">
      <w:pPr>
        <w:spacing w:before="100" w:beforeAutospacing="1" w:after="100" w:afterAutospacing="1"/>
        <w:rPr>
          <w:sz w:val="28"/>
          <w:szCs w:val="28"/>
        </w:rPr>
      </w:pPr>
      <w:r w:rsidRPr="006525A7">
        <w:rPr>
          <w:color w:val="000000"/>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E2EA9" w:rsidRPr="006525A7" w:rsidRDefault="00CE2EA9" w:rsidP="00CE2EA9">
      <w:pPr>
        <w:spacing w:before="100" w:beforeAutospacing="1" w:after="100" w:afterAutospacing="1"/>
        <w:rPr>
          <w:sz w:val="28"/>
          <w:szCs w:val="28"/>
        </w:rPr>
      </w:pPr>
      <w:r w:rsidRPr="006525A7">
        <w:rPr>
          <w:color w:val="000000"/>
          <w:sz w:val="28"/>
          <w:szCs w:val="28"/>
        </w:rPr>
        <w:t>Ответ на обращение готовится в течение 30 календарных дней со дня регистрации письменного обращения.</w:t>
      </w:r>
    </w:p>
    <w:p w:rsidR="00CE2EA9" w:rsidRPr="006525A7" w:rsidRDefault="00CE2EA9" w:rsidP="00CE2EA9">
      <w:pPr>
        <w:spacing w:before="100" w:beforeAutospacing="1" w:after="100" w:afterAutospacing="1"/>
        <w:rPr>
          <w:sz w:val="28"/>
          <w:szCs w:val="28"/>
        </w:rPr>
      </w:pPr>
      <w:r w:rsidRPr="006525A7">
        <w:rPr>
          <w:color w:val="000000"/>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F18E5" w:rsidRPr="005B4715" w:rsidRDefault="007F18E5" w:rsidP="00CE2EA9">
      <w:pPr>
        <w:rPr>
          <w:sz w:val="28"/>
          <w:szCs w:val="28"/>
        </w:rPr>
      </w:pPr>
      <w:r w:rsidRPr="005B4715">
        <w:rPr>
          <w:color w:val="000000"/>
          <w:sz w:val="28"/>
          <w:szCs w:val="28"/>
        </w:rPr>
        <w:t xml:space="preserve"> Письменный ответ на обращение подписывается Главой Владимировского сельсовета Убинского района Новосибирской области (далее – Глава Владимировского сельсовета), содержит фамилию, имя, отчество и номер телефона исполнителя и направляется </w:t>
      </w:r>
      <w:r w:rsidRPr="005B4715">
        <w:rPr>
          <w:rFonts w:eastAsia="Calibri"/>
          <w:sz w:val="28"/>
          <w:szCs w:val="28"/>
        </w:rPr>
        <w:t xml:space="preserve">в форме электронного документа по адресу электронной почты, указанному в обращении, </w:t>
      </w:r>
      <w:r w:rsidRPr="005B4715">
        <w:rPr>
          <w:color w:val="000000"/>
          <w:sz w:val="28"/>
          <w:szCs w:val="28"/>
        </w:rPr>
        <w:t>поступившем в орган местного самоуправления или должностному лицу в форме электронного документа, и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2E2062" w:rsidRPr="001B5F01" w:rsidRDefault="005E716A" w:rsidP="002E2062">
      <w:pPr>
        <w:jc w:val="both"/>
        <w:rPr>
          <w:sz w:val="28"/>
          <w:szCs w:val="28"/>
        </w:rPr>
      </w:pPr>
      <w:r w:rsidRPr="001B5F01">
        <w:rPr>
          <w:sz w:val="28"/>
          <w:szCs w:val="28"/>
        </w:rPr>
        <w:t>1.</w:t>
      </w:r>
      <w:r w:rsidR="002E2062" w:rsidRPr="001B5F01">
        <w:rPr>
          <w:sz w:val="28"/>
          <w:szCs w:val="28"/>
        </w:rPr>
        <w:t>2</w:t>
      </w:r>
      <w:r w:rsidRPr="001B5F01">
        <w:rPr>
          <w:sz w:val="28"/>
          <w:szCs w:val="28"/>
        </w:rPr>
        <w:t xml:space="preserve">. </w:t>
      </w:r>
      <w:r w:rsidR="002E2062" w:rsidRPr="001B5F01">
        <w:rPr>
          <w:sz w:val="28"/>
          <w:szCs w:val="28"/>
        </w:rPr>
        <w:t>В пункте 2.</w:t>
      </w:r>
      <w:r w:rsidR="001B5F01" w:rsidRPr="001B5F01">
        <w:rPr>
          <w:sz w:val="28"/>
          <w:szCs w:val="28"/>
        </w:rPr>
        <w:t>20</w:t>
      </w:r>
      <w:r w:rsidR="002E2062" w:rsidRPr="001B5F01">
        <w:rPr>
          <w:sz w:val="28"/>
          <w:szCs w:val="28"/>
        </w:rPr>
        <w:t xml:space="preserve"> Административного регламента слова «и услуги» после слов «</w:t>
      </w:r>
      <w:r w:rsidR="002E2062" w:rsidRPr="001B5F01">
        <w:rPr>
          <w:rFonts w:cs="Arial"/>
          <w:sz w:val="28"/>
          <w:szCs w:val="28"/>
        </w:rPr>
        <w:t>муниципальной услуги</w:t>
      </w:r>
      <w:r w:rsidR="002E2062" w:rsidRPr="001B5F01">
        <w:rPr>
          <w:sz w:val="28"/>
          <w:szCs w:val="28"/>
        </w:rPr>
        <w:t>» исключить.</w:t>
      </w:r>
    </w:p>
    <w:p w:rsidR="0034655C" w:rsidRPr="00061D7C" w:rsidRDefault="00F575FA" w:rsidP="0034655C">
      <w:pPr>
        <w:autoSpaceDE w:val="0"/>
        <w:autoSpaceDN w:val="0"/>
        <w:adjustRightInd w:val="0"/>
        <w:rPr>
          <w:b/>
          <w:sz w:val="28"/>
          <w:szCs w:val="28"/>
        </w:rPr>
      </w:pPr>
      <w:r w:rsidRPr="001B5F01">
        <w:rPr>
          <w:sz w:val="28"/>
          <w:szCs w:val="28"/>
        </w:rPr>
        <w:t>1.</w:t>
      </w:r>
      <w:r w:rsidR="002E2062" w:rsidRPr="001B5F01">
        <w:rPr>
          <w:sz w:val="28"/>
          <w:szCs w:val="28"/>
        </w:rPr>
        <w:t>3</w:t>
      </w:r>
      <w:r w:rsidRPr="001B5F01">
        <w:rPr>
          <w:sz w:val="28"/>
          <w:szCs w:val="28"/>
        </w:rPr>
        <w:t>.</w:t>
      </w:r>
      <w:r w:rsidR="0034655C" w:rsidRPr="0034655C">
        <w:rPr>
          <w:sz w:val="28"/>
          <w:szCs w:val="28"/>
        </w:rPr>
        <w:t xml:space="preserve"> </w:t>
      </w:r>
      <w:r w:rsidR="0034655C">
        <w:rPr>
          <w:sz w:val="28"/>
          <w:szCs w:val="28"/>
        </w:rPr>
        <w:t>Раздел 5</w:t>
      </w:r>
      <w:r w:rsidR="0034655C" w:rsidRPr="0008466D">
        <w:rPr>
          <w:sz w:val="28"/>
          <w:szCs w:val="28"/>
        </w:rPr>
        <w:t xml:space="preserve"> </w:t>
      </w:r>
      <w:r w:rsidR="0034655C" w:rsidRPr="00353F54">
        <w:rPr>
          <w:sz w:val="28"/>
          <w:szCs w:val="28"/>
        </w:rPr>
        <w:t>административного регламента</w:t>
      </w:r>
      <w:r w:rsidR="0034655C" w:rsidRPr="001A113D">
        <w:rPr>
          <w:sz w:val="28"/>
          <w:szCs w:val="28"/>
        </w:rPr>
        <w:t xml:space="preserve"> </w:t>
      </w:r>
      <w:r w:rsidR="0034655C">
        <w:rPr>
          <w:sz w:val="28"/>
          <w:szCs w:val="28"/>
        </w:rPr>
        <w:t>«</w:t>
      </w:r>
      <w:r w:rsidR="0034655C" w:rsidRPr="0008466D">
        <w:rPr>
          <w:sz w:val="28"/>
          <w:szCs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r w:rsidR="0034655C">
        <w:rPr>
          <w:sz w:val="28"/>
          <w:szCs w:val="28"/>
        </w:rPr>
        <w:t>»</w:t>
      </w:r>
    </w:p>
    <w:p w:rsidR="0034655C" w:rsidRDefault="0034655C" w:rsidP="0034655C">
      <w:pPr>
        <w:rPr>
          <w:sz w:val="28"/>
          <w:szCs w:val="28"/>
        </w:rPr>
      </w:pPr>
      <w:r>
        <w:rPr>
          <w:sz w:val="28"/>
          <w:szCs w:val="28"/>
        </w:rPr>
        <w:t>изложить в новой редакции</w:t>
      </w:r>
      <w:r w:rsidRPr="00353F54">
        <w:rPr>
          <w:sz w:val="28"/>
          <w:szCs w:val="28"/>
        </w:rPr>
        <w:t>:</w:t>
      </w:r>
    </w:p>
    <w:p w:rsidR="0034655C" w:rsidRPr="00CB0285" w:rsidRDefault="0034655C" w:rsidP="0034655C">
      <w:pPr>
        <w:jc w:val="center"/>
        <w:rPr>
          <w:sz w:val="28"/>
          <w:szCs w:val="28"/>
        </w:rPr>
      </w:pPr>
      <w:r>
        <w:rPr>
          <w:b/>
          <w:sz w:val="28"/>
          <w:szCs w:val="28"/>
        </w:rPr>
        <w:t xml:space="preserve"> </w:t>
      </w:r>
      <w:r w:rsidRPr="00CB0285">
        <w:rPr>
          <w:sz w:val="28"/>
          <w:szCs w:val="28"/>
        </w:rPr>
        <w:t>«5. Досудебное (внесудебное) обжалование заявителем решении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34655C" w:rsidRPr="00212CD6" w:rsidRDefault="0034655C" w:rsidP="0034655C">
      <w:pPr>
        <w:rPr>
          <w:sz w:val="28"/>
          <w:szCs w:val="28"/>
        </w:rPr>
      </w:pPr>
    </w:p>
    <w:p w:rsidR="0034655C" w:rsidRDefault="0034655C" w:rsidP="0034655C">
      <w:pPr>
        <w:ind w:firstLine="708"/>
        <w:rPr>
          <w:sz w:val="28"/>
          <w:szCs w:val="28"/>
        </w:rPr>
      </w:pPr>
      <w:r w:rsidRPr="00212CD6">
        <w:rPr>
          <w:sz w:val="28"/>
          <w:szCs w:val="28"/>
        </w:rPr>
        <w:t xml:space="preserve">5.1. Заявитель вправе обжаловать решение и действия (бездействия) органа, предоставляющего муниципальную услугу, должностного лица органа, </w:t>
      </w:r>
      <w:r w:rsidRPr="00212CD6">
        <w:rPr>
          <w:sz w:val="28"/>
          <w:szCs w:val="28"/>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в досудебном (внесудебном) порядке, в том числе в следующих случаях:</w:t>
      </w:r>
    </w:p>
    <w:p w:rsidR="0034655C" w:rsidRPr="00212CD6" w:rsidRDefault="0034655C" w:rsidP="0034655C">
      <w:pPr>
        <w:rPr>
          <w:sz w:val="28"/>
          <w:szCs w:val="28"/>
        </w:rPr>
      </w:pPr>
      <w:r w:rsidRPr="00212CD6">
        <w:rPr>
          <w:sz w:val="28"/>
          <w:szCs w:val="28"/>
        </w:rPr>
        <w:t>1) нарушение срока регистрации запроса заявителя о предоставлении муниципальной услуги;</w:t>
      </w:r>
    </w:p>
    <w:p w:rsidR="0034655C" w:rsidRPr="00212CD6" w:rsidRDefault="0034655C" w:rsidP="0034655C">
      <w:pPr>
        <w:rPr>
          <w:sz w:val="28"/>
          <w:szCs w:val="28"/>
        </w:rPr>
      </w:pPr>
      <w:r w:rsidRPr="00212CD6">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34655C" w:rsidRPr="00212CD6" w:rsidRDefault="0034655C" w:rsidP="0034655C">
      <w:pPr>
        <w:rPr>
          <w:sz w:val="28"/>
          <w:szCs w:val="28"/>
        </w:rPr>
      </w:pPr>
      <w:r w:rsidRPr="00212CD6">
        <w:rPr>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4655C" w:rsidRPr="00212CD6" w:rsidRDefault="0034655C" w:rsidP="0034655C">
      <w:pPr>
        <w:rPr>
          <w:sz w:val="28"/>
          <w:szCs w:val="28"/>
        </w:rPr>
      </w:pPr>
      <w:r w:rsidRPr="00212CD6">
        <w:rPr>
          <w:sz w:val="28"/>
          <w:szCs w:val="28"/>
        </w:rPr>
        <w:t>4) отказ в приеме документов, предоставление которых предусмотрено настоящим административным регламентом, для предоставления муниципальной услуги, у заявителя;</w:t>
      </w:r>
    </w:p>
    <w:p w:rsidR="0034655C" w:rsidRPr="00212CD6" w:rsidRDefault="0034655C" w:rsidP="0034655C">
      <w:pPr>
        <w:rPr>
          <w:sz w:val="28"/>
          <w:szCs w:val="28"/>
        </w:rPr>
      </w:pPr>
      <w:r w:rsidRPr="00212CD6">
        <w:rPr>
          <w:sz w:val="28"/>
          <w:szCs w:val="28"/>
        </w:rPr>
        <w:t>5) отказ в предоставлении муниципальной услуги, если основания отказа не предусмотрены настоящим административным регламентом;</w:t>
      </w:r>
    </w:p>
    <w:p w:rsidR="0034655C" w:rsidRPr="00212CD6" w:rsidRDefault="0034655C" w:rsidP="0034655C">
      <w:pPr>
        <w:rPr>
          <w:sz w:val="28"/>
          <w:szCs w:val="28"/>
        </w:rPr>
      </w:pPr>
      <w:r w:rsidRPr="00212CD6">
        <w:rPr>
          <w:sz w:val="28"/>
          <w:szCs w:val="28"/>
        </w:rPr>
        <w:t>6) требование с заявителя при предоставлении муниципальной услуги платы, не предусмотренной настоящим административным регламентом;</w:t>
      </w:r>
    </w:p>
    <w:p w:rsidR="0034655C" w:rsidRDefault="0034655C" w:rsidP="0034655C">
      <w:pPr>
        <w:rPr>
          <w:sz w:val="28"/>
          <w:szCs w:val="28"/>
        </w:rPr>
      </w:pPr>
      <w:r w:rsidRPr="00212CD6">
        <w:rPr>
          <w:sz w:val="28"/>
          <w:szCs w:val="28"/>
        </w:rPr>
        <w:t>7) отказ органа, предоставляющего муниципальную услугу, должностного лица органа, предост</w:t>
      </w:r>
      <w:r>
        <w:rPr>
          <w:sz w:val="28"/>
          <w:szCs w:val="28"/>
        </w:rPr>
        <w:t xml:space="preserve">авляющего муниципальную услугу, </w:t>
      </w:r>
      <w:r w:rsidRPr="00212CD6">
        <w:rPr>
          <w:sz w:val="28"/>
          <w:szCs w:val="28"/>
        </w:rPr>
        <w:t>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N 210-ФЗ;</w:t>
      </w:r>
    </w:p>
    <w:p w:rsidR="0034655C" w:rsidRPr="00212CD6" w:rsidRDefault="0034655C" w:rsidP="0034655C">
      <w:pPr>
        <w:rPr>
          <w:sz w:val="28"/>
          <w:szCs w:val="28"/>
        </w:rPr>
      </w:pPr>
      <w:r>
        <w:rPr>
          <w:sz w:val="28"/>
          <w:szCs w:val="28"/>
        </w:rPr>
        <w:t>8) нарушение срока или порядка выдачи документов по результатам предоставления муниципальной услуги;</w:t>
      </w:r>
    </w:p>
    <w:p w:rsidR="0034655C" w:rsidRPr="00212CD6" w:rsidRDefault="0034655C" w:rsidP="0034655C">
      <w:pPr>
        <w:rPr>
          <w:sz w:val="28"/>
          <w:szCs w:val="28"/>
        </w:rPr>
      </w:pPr>
      <w:r>
        <w:rPr>
          <w:sz w:val="28"/>
          <w:szCs w:val="28"/>
        </w:rPr>
        <w:t>9</w:t>
      </w:r>
      <w:r w:rsidRPr="00212CD6">
        <w:rPr>
          <w:sz w:val="28"/>
          <w:szCs w:val="28"/>
        </w:rPr>
        <w:t xml:space="preserve">)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w:t>
      </w:r>
      <w:r w:rsidRPr="00212CD6">
        <w:rPr>
          <w:sz w:val="28"/>
          <w:szCs w:val="28"/>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от 27.07.2010 N 210-ФЗ;</w:t>
      </w:r>
    </w:p>
    <w:p w:rsidR="0034655C" w:rsidRDefault="0034655C" w:rsidP="0034655C">
      <w:pPr>
        <w:ind w:firstLine="708"/>
        <w:rPr>
          <w:sz w:val="28"/>
          <w:szCs w:val="28"/>
        </w:rPr>
      </w:pPr>
      <w:r w:rsidRPr="00212CD6">
        <w:rPr>
          <w:sz w:val="28"/>
          <w:szCs w:val="28"/>
        </w:rPr>
        <w:t>5.2. Жалоба подается в письменной форме на бумажном носит</w:t>
      </w:r>
      <w:r>
        <w:rPr>
          <w:sz w:val="28"/>
          <w:szCs w:val="28"/>
        </w:rPr>
        <w:t>еле, в электронной форме в</w:t>
      </w:r>
      <w:r w:rsidRPr="00212CD6">
        <w:rPr>
          <w:sz w:val="28"/>
          <w:szCs w:val="28"/>
        </w:rPr>
        <w:t xml:space="preserve"> орган, предоставляющий муниципальную услугу, многофункциональный центр либо в соответствующий </w:t>
      </w:r>
      <w:r w:rsidRPr="00714130">
        <w:rPr>
          <w:sz w:val="28"/>
          <w:szCs w:val="28"/>
        </w:rPr>
        <w:t>орган,</w:t>
      </w:r>
      <w:r>
        <w:rPr>
          <w:sz w:val="28"/>
          <w:szCs w:val="28"/>
        </w:rPr>
        <w:t xml:space="preserve"> являющийся учредителем </w:t>
      </w:r>
      <w:r w:rsidRPr="00714130">
        <w:rPr>
          <w:sz w:val="28"/>
          <w:szCs w:val="28"/>
        </w:rPr>
        <w:t>многофункционального центра</w:t>
      </w:r>
      <w:r>
        <w:rPr>
          <w:sz w:val="28"/>
          <w:szCs w:val="28"/>
        </w:rPr>
        <w:t>,</w:t>
      </w:r>
      <w:r w:rsidRPr="00714130">
        <w:rPr>
          <w:sz w:val="28"/>
          <w:szCs w:val="28"/>
        </w:rPr>
        <w:t xml:space="preserve"> а также в организации</w:t>
      </w:r>
      <w:r>
        <w:rPr>
          <w:sz w:val="28"/>
          <w:szCs w:val="28"/>
        </w:rPr>
        <w:t>, предусмотренных частью 1.1 статьи 16 ФЗ от 27.07.2010 № 210-ФЗ</w:t>
      </w:r>
      <w:r w:rsidRPr="00714130">
        <w:rPr>
          <w:sz w:val="28"/>
          <w:szCs w:val="28"/>
        </w:rPr>
        <w:t>. Жалобы на решения и действия (бездействие) руководителя органа, предост</w:t>
      </w:r>
      <w:r>
        <w:rPr>
          <w:sz w:val="28"/>
          <w:szCs w:val="28"/>
        </w:rPr>
        <w:t xml:space="preserve">авляющего муниципальную услугу, </w:t>
      </w:r>
      <w:r w:rsidRPr="00714130">
        <w:rPr>
          <w:sz w:val="28"/>
          <w:szCs w:val="28"/>
        </w:rPr>
        <w:t xml:space="preserve">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Жалобы на решения и действия (бездействие) работников организаций, </w:t>
      </w:r>
      <w:r>
        <w:rPr>
          <w:sz w:val="28"/>
          <w:szCs w:val="28"/>
        </w:rPr>
        <w:t>предусмотренных частью 1.1 статьи 16 ФЗ от 27.07.2010 № 210-ФЗ</w:t>
      </w:r>
      <w:r w:rsidRPr="00714130">
        <w:rPr>
          <w:sz w:val="28"/>
          <w:szCs w:val="28"/>
        </w:rPr>
        <w:t xml:space="preserve"> подаются руководителям этих организаций.</w:t>
      </w:r>
    </w:p>
    <w:p w:rsidR="0034655C" w:rsidRPr="00923D4B" w:rsidRDefault="0034655C" w:rsidP="0034655C">
      <w:pPr>
        <w:ind w:firstLine="540"/>
        <w:rPr>
          <w:sz w:val="28"/>
          <w:szCs w:val="28"/>
        </w:rPr>
      </w:pPr>
      <w:r w:rsidRPr="00923D4B">
        <w:rPr>
          <w:sz w:val="28"/>
          <w:szCs w:val="28"/>
        </w:rPr>
        <w:t>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w:t>
      </w:r>
      <w:r w:rsidRPr="001C7C92">
        <w:rPr>
          <w:sz w:val="28"/>
          <w:szCs w:val="28"/>
        </w:rPr>
        <w:t xml:space="preserve"> </w:t>
      </w:r>
      <w:r>
        <w:rPr>
          <w:sz w:val="28"/>
          <w:szCs w:val="28"/>
        </w:rPr>
        <w:t>предусмотренных частью 1.1 статьи 16 ФЗ от 27.07.2010 № 210-ФЗ,</w:t>
      </w:r>
      <w:r w:rsidRPr="00923D4B">
        <w:rPr>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4655C" w:rsidRPr="00212CD6" w:rsidRDefault="0034655C" w:rsidP="0034655C">
      <w:pPr>
        <w:ind w:firstLine="540"/>
        <w:rPr>
          <w:sz w:val="28"/>
          <w:szCs w:val="28"/>
        </w:rPr>
      </w:pPr>
      <w:r w:rsidRPr="00212CD6">
        <w:rPr>
          <w:sz w:val="28"/>
          <w:szCs w:val="28"/>
        </w:rPr>
        <w:t>5.</w:t>
      </w:r>
      <w:r>
        <w:rPr>
          <w:sz w:val="28"/>
          <w:szCs w:val="28"/>
        </w:rPr>
        <w:t>4</w:t>
      </w:r>
      <w:r w:rsidRPr="00212CD6">
        <w:rPr>
          <w:sz w:val="28"/>
          <w:szCs w:val="28"/>
        </w:rPr>
        <w:t xml:space="preserve">. Жалоба на решения и (или) действия (бездействие) органов, предоставляющих муниципальные услуги, должностных лиц органов, </w:t>
      </w:r>
      <w:r w:rsidRPr="00212CD6">
        <w:rPr>
          <w:sz w:val="28"/>
          <w:szCs w:val="28"/>
        </w:rPr>
        <w:lastRenderedPageBreak/>
        <w:t xml:space="preserve">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w:t>
      </w:r>
      <w:r w:rsidRPr="00F656BD">
        <w:rPr>
          <w:sz w:val="28"/>
          <w:szCs w:val="28"/>
        </w:rPr>
        <w:t xml:space="preserve">с </w:t>
      </w:r>
      <w:r w:rsidRPr="00212CD6">
        <w:rPr>
          <w:sz w:val="28"/>
          <w:szCs w:val="28"/>
        </w:rPr>
        <w:t>Градостроительн</w:t>
      </w:r>
      <w:r>
        <w:rPr>
          <w:sz w:val="28"/>
          <w:szCs w:val="28"/>
        </w:rPr>
        <w:t>ым</w:t>
      </w:r>
      <w:r w:rsidRPr="00212CD6">
        <w:rPr>
          <w:sz w:val="28"/>
          <w:szCs w:val="28"/>
        </w:rPr>
        <w:t xml:space="preserve"> кодекс</w:t>
      </w:r>
      <w:r>
        <w:rPr>
          <w:sz w:val="28"/>
          <w:szCs w:val="28"/>
        </w:rPr>
        <w:t>ом Российской Федерации, либо антимонопольным законодательством Российской Федерации.</w:t>
      </w:r>
    </w:p>
    <w:p w:rsidR="0034655C" w:rsidRPr="00212CD6" w:rsidRDefault="0034655C" w:rsidP="0034655C">
      <w:pPr>
        <w:ind w:firstLine="708"/>
        <w:rPr>
          <w:sz w:val="28"/>
          <w:szCs w:val="28"/>
        </w:rPr>
      </w:pPr>
      <w:r w:rsidRPr="00212CD6">
        <w:rPr>
          <w:sz w:val="28"/>
          <w:szCs w:val="28"/>
        </w:rPr>
        <w:t>5.</w:t>
      </w:r>
      <w:r>
        <w:rPr>
          <w:sz w:val="28"/>
          <w:szCs w:val="28"/>
        </w:rPr>
        <w:t>5</w:t>
      </w:r>
      <w:r w:rsidRPr="00212CD6">
        <w:rPr>
          <w:sz w:val="28"/>
          <w:szCs w:val="28"/>
        </w:rPr>
        <w:t>. Жалоба должна содержать:</w:t>
      </w:r>
    </w:p>
    <w:p w:rsidR="0034655C" w:rsidRPr="00212CD6" w:rsidRDefault="0034655C" w:rsidP="0034655C">
      <w:pPr>
        <w:rPr>
          <w:sz w:val="28"/>
          <w:szCs w:val="28"/>
        </w:rPr>
      </w:pPr>
      <w:r w:rsidRPr="00212CD6">
        <w:rPr>
          <w:sz w:val="28"/>
          <w:szCs w:val="28"/>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w:t>
      </w:r>
      <w:r w:rsidRPr="001C7C92">
        <w:rPr>
          <w:sz w:val="28"/>
          <w:szCs w:val="28"/>
        </w:rPr>
        <w:t xml:space="preserve"> </w:t>
      </w:r>
      <w:r>
        <w:rPr>
          <w:sz w:val="28"/>
          <w:szCs w:val="28"/>
        </w:rPr>
        <w:t>предусмотренных частью 1.1 статьи 16 ФЗ от 27.07.2010 № 210-ФЗ,</w:t>
      </w:r>
      <w:r w:rsidRPr="00212CD6">
        <w:rPr>
          <w:sz w:val="28"/>
          <w:szCs w:val="28"/>
        </w:rPr>
        <w:t xml:space="preserve"> их руководителей и (или) работников, решения и действия (бездействие) которых обжалуются;</w:t>
      </w:r>
    </w:p>
    <w:p w:rsidR="0034655C" w:rsidRPr="00212CD6" w:rsidRDefault="0034655C" w:rsidP="0034655C">
      <w:pPr>
        <w:rPr>
          <w:sz w:val="28"/>
          <w:szCs w:val="28"/>
        </w:rPr>
      </w:pPr>
      <w:r w:rsidRPr="00212CD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4655C" w:rsidRPr="00212CD6" w:rsidRDefault="0034655C" w:rsidP="0034655C">
      <w:pPr>
        <w:rPr>
          <w:sz w:val="28"/>
          <w:szCs w:val="28"/>
        </w:rPr>
      </w:pPr>
      <w:r w:rsidRPr="00212CD6">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w:t>
      </w:r>
      <w:r w:rsidRPr="001C7C92">
        <w:rPr>
          <w:sz w:val="28"/>
          <w:szCs w:val="28"/>
        </w:rPr>
        <w:t xml:space="preserve"> </w:t>
      </w:r>
      <w:r>
        <w:rPr>
          <w:sz w:val="28"/>
          <w:szCs w:val="28"/>
        </w:rPr>
        <w:t>предусмотренных частью 1.1 статьи 16 ФЗ от 27.07.2010 № 210-ФЗ,</w:t>
      </w:r>
      <w:r w:rsidRPr="00212CD6">
        <w:rPr>
          <w:sz w:val="28"/>
          <w:szCs w:val="28"/>
        </w:rPr>
        <w:t xml:space="preserve"> их работников;</w:t>
      </w:r>
    </w:p>
    <w:p w:rsidR="0034655C" w:rsidRPr="00212CD6" w:rsidRDefault="0034655C" w:rsidP="0034655C">
      <w:pPr>
        <w:rPr>
          <w:sz w:val="28"/>
          <w:szCs w:val="28"/>
        </w:rPr>
      </w:pPr>
      <w:r w:rsidRPr="00212CD6">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w:t>
      </w:r>
      <w:r w:rsidRPr="00DA66CB">
        <w:rPr>
          <w:sz w:val="28"/>
          <w:szCs w:val="28"/>
        </w:rPr>
        <w:t xml:space="preserve"> </w:t>
      </w:r>
      <w:r>
        <w:rPr>
          <w:sz w:val="28"/>
          <w:szCs w:val="28"/>
        </w:rPr>
        <w:t>предусмотренных частью 1.1 статьи 16 ФЗ от 27.07.2010 № 210-ФЗ,</w:t>
      </w:r>
      <w:r w:rsidRPr="00212CD6">
        <w:rPr>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34655C" w:rsidRPr="00212CD6" w:rsidRDefault="0034655C" w:rsidP="0034655C">
      <w:pPr>
        <w:ind w:firstLine="708"/>
        <w:rPr>
          <w:sz w:val="28"/>
          <w:szCs w:val="28"/>
        </w:rPr>
      </w:pPr>
      <w:r w:rsidRPr="00212CD6">
        <w:rPr>
          <w:sz w:val="28"/>
          <w:szCs w:val="28"/>
        </w:rPr>
        <w:t>5.</w:t>
      </w:r>
      <w:r>
        <w:rPr>
          <w:sz w:val="28"/>
          <w:szCs w:val="28"/>
        </w:rPr>
        <w:t>6</w:t>
      </w:r>
      <w:r w:rsidRPr="00212CD6">
        <w:rPr>
          <w:sz w:val="28"/>
          <w:szCs w:val="28"/>
        </w:rPr>
        <w:t>. Жалоба, поступившая в орган, предоставляющий муниципальную услугу, многофункциональный центр, учредителю многофункционального центра, в организации,</w:t>
      </w:r>
      <w:r w:rsidRPr="00DA66CB">
        <w:rPr>
          <w:sz w:val="28"/>
          <w:szCs w:val="28"/>
        </w:rPr>
        <w:t xml:space="preserve"> </w:t>
      </w:r>
      <w:r>
        <w:rPr>
          <w:sz w:val="28"/>
          <w:szCs w:val="28"/>
        </w:rPr>
        <w:t>предусмотренных частью 1.1 статьи 16 ФЗ от 27.07.2010 № 210-ФЗ</w:t>
      </w:r>
      <w:r w:rsidRPr="00212CD6">
        <w:rPr>
          <w:sz w:val="28"/>
          <w:szCs w:val="28"/>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r>
        <w:rPr>
          <w:sz w:val="28"/>
          <w:szCs w:val="28"/>
        </w:rPr>
        <w:t>,</w:t>
      </w:r>
      <w:r w:rsidRPr="00212CD6">
        <w:rPr>
          <w:sz w:val="28"/>
          <w:szCs w:val="28"/>
        </w:rPr>
        <w:t xml:space="preserve"> </w:t>
      </w:r>
      <w:r>
        <w:rPr>
          <w:sz w:val="28"/>
          <w:szCs w:val="28"/>
        </w:rPr>
        <w:t xml:space="preserve">предусмотренных частью 1.1 статьи 16 ФЗ от 27.07.2010 № 210-ФЗ, </w:t>
      </w:r>
      <w:r w:rsidRPr="00212CD6">
        <w:rPr>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4655C" w:rsidRPr="00212CD6" w:rsidRDefault="0034655C" w:rsidP="0034655C">
      <w:pPr>
        <w:ind w:firstLine="708"/>
        <w:rPr>
          <w:sz w:val="28"/>
          <w:szCs w:val="28"/>
        </w:rPr>
      </w:pPr>
      <w:r w:rsidRPr="00212CD6">
        <w:rPr>
          <w:sz w:val="28"/>
          <w:szCs w:val="28"/>
        </w:rPr>
        <w:t>5.</w:t>
      </w:r>
      <w:r>
        <w:rPr>
          <w:sz w:val="28"/>
          <w:szCs w:val="28"/>
        </w:rPr>
        <w:t>7</w:t>
      </w:r>
      <w:r w:rsidRPr="00212CD6">
        <w:rPr>
          <w:sz w:val="28"/>
          <w:szCs w:val="28"/>
        </w:rPr>
        <w:t>. По результатам рассмотрения жалобы принимается одно из следующих решений:</w:t>
      </w:r>
    </w:p>
    <w:p w:rsidR="0034655C" w:rsidRPr="00212CD6" w:rsidRDefault="0034655C" w:rsidP="0034655C">
      <w:pPr>
        <w:rPr>
          <w:sz w:val="28"/>
          <w:szCs w:val="28"/>
        </w:rPr>
      </w:pPr>
      <w:r w:rsidRPr="00212CD6">
        <w:rPr>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4655C" w:rsidRPr="00212CD6" w:rsidRDefault="0034655C" w:rsidP="0034655C">
      <w:pPr>
        <w:rPr>
          <w:sz w:val="28"/>
          <w:szCs w:val="28"/>
        </w:rPr>
      </w:pPr>
      <w:r w:rsidRPr="00212CD6">
        <w:rPr>
          <w:sz w:val="28"/>
          <w:szCs w:val="28"/>
        </w:rPr>
        <w:t>2) в удовлетворении жалобы отказывается.</w:t>
      </w:r>
    </w:p>
    <w:p w:rsidR="0034655C" w:rsidRPr="00212CD6" w:rsidRDefault="0034655C" w:rsidP="0034655C">
      <w:pPr>
        <w:ind w:firstLine="708"/>
        <w:rPr>
          <w:sz w:val="28"/>
          <w:szCs w:val="28"/>
        </w:rPr>
      </w:pPr>
      <w:r w:rsidRPr="00212CD6">
        <w:rPr>
          <w:sz w:val="28"/>
          <w:szCs w:val="28"/>
        </w:rPr>
        <w:t>5.</w:t>
      </w:r>
      <w:r>
        <w:rPr>
          <w:sz w:val="28"/>
          <w:szCs w:val="28"/>
        </w:rPr>
        <w:t>8</w:t>
      </w:r>
      <w:r w:rsidRPr="00212CD6">
        <w:rPr>
          <w:sz w:val="28"/>
          <w:szCs w:val="28"/>
        </w:rPr>
        <w:t>. Не позднее дня, следующего за днем принятия решения, указанного в подпункте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4655C" w:rsidRPr="00212CD6" w:rsidRDefault="0034655C" w:rsidP="0034655C">
      <w:pPr>
        <w:rPr>
          <w:sz w:val="28"/>
          <w:szCs w:val="28"/>
        </w:rPr>
      </w:pPr>
      <w:r>
        <w:rPr>
          <w:sz w:val="28"/>
          <w:szCs w:val="28"/>
        </w:rPr>
        <w:t xml:space="preserve">         5.9. </w:t>
      </w:r>
      <w:r w:rsidRPr="00212CD6">
        <w:rPr>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незамедлительно направляют имеющиеся материалы в органы прокуратуры.</w:t>
      </w:r>
    </w:p>
    <w:p w:rsidR="0034655C" w:rsidRPr="00061D7C" w:rsidRDefault="0034655C" w:rsidP="0034655C">
      <w:pPr>
        <w:autoSpaceDE w:val="0"/>
        <w:autoSpaceDN w:val="0"/>
        <w:adjustRightInd w:val="0"/>
        <w:outlineLvl w:val="0"/>
        <w:rPr>
          <w:sz w:val="28"/>
          <w:szCs w:val="28"/>
        </w:rPr>
      </w:pPr>
      <w:r>
        <w:rPr>
          <w:sz w:val="28"/>
          <w:szCs w:val="28"/>
        </w:rPr>
        <w:t xml:space="preserve">       </w:t>
      </w:r>
      <w:r w:rsidRPr="00061D7C">
        <w:rPr>
          <w:sz w:val="28"/>
          <w:szCs w:val="28"/>
        </w:rPr>
        <w:t>5.</w:t>
      </w:r>
      <w:r>
        <w:rPr>
          <w:sz w:val="28"/>
          <w:szCs w:val="28"/>
        </w:rPr>
        <w:t>10</w:t>
      </w:r>
      <w:r w:rsidRPr="00061D7C">
        <w:rPr>
          <w:sz w:val="28"/>
          <w:szCs w:val="28"/>
        </w:rPr>
        <w:t>.Положения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r>
        <w:rPr>
          <w:sz w:val="28"/>
          <w:szCs w:val="28"/>
        </w:rPr>
        <w:t>».</w:t>
      </w:r>
    </w:p>
    <w:p w:rsidR="00F575FA" w:rsidRDefault="00F575FA" w:rsidP="00E95803">
      <w:pPr>
        <w:pStyle w:val="a3"/>
        <w:rPr>
          <w:rFonts w:ascii="Times New Roman" w:hAnsi="Times New Roman" w:cs="Times New Roman"/>
          <w:sz w:val="28"/>
          <w:szCs w:val="28"/>
          <w:lang w:val="ru-RU"/>
        </w:rPr>
      </w:pPr>
    </w:p>
    <w:p w:rsidR="00FF3015" w:rsidRPr="00E95803" w:rsidRDefault="00FF3015" w:rsidP="00E95803">
      <w:pPr>
        <w:pStyle w:val="a3"/>
        <w:rPr>
          <w:rFonts w:ascii="Times New Roman" w:hAnsi="Times New Roman" w:cs="Times New Roman"/>
          <w:sz w:val="28"/>
          <w:szCs w:val="28"/>
          <w:lang w:val="ru-RU"/>
        </w:rPr>
      </w:pPr>
      <w:r w:rsidRPr="00E95803">
        <w:rPr>
          <w:rFonts w:ascii="Times New Roman" w:hAnsi="Times New Roman" w:cs="Times New Roman"/>
          <w:sz w:val="28"/>
          <w:szCs w:val="28"/>
          <w:lang w:val="ru-RU"/>
        </w:rPr>
        <w:t>2. Опубликовать постановление в периодическом печатном издании «Информационный вестник» Владимировского сельсовета.</w:t>
      </w:r>
    </w:p>
    <w:p w:rsidR="00FF3015" w:rsidRPr="00E95803" w:rsidRDefault="00FF3015" w:rsidP="00467EDB">
      <w:pPr>
        <w:rPr>
          <w:sz w:val="28"/>
          <w:szCs w:val="28"/>
        </w:rPr>
      </w:pPr>
      <w:r w:rsidRPr="00E95803">
        <w:rPr>
          <w:sz w:val="28"/>
          <w:szCs w:val="28"/>
        </w:rPr>
        <w:t>3. Контроль исполнения постановления оставляю за собой.</w:t>
      </w:r>
    </w:p>
    <w:p w:rsidR="00FF3015" w:rsidRDefault="00FF3015" w:rsidP="00467EDB">
      <w:pPr>
        <w:pStyle w:val="a3"/>
        <w:rPr>
          <w:rFonts w:ascii="Times New Roman" w:eastAsia="Times New Roman" w:hAnsi="Times New Roman" w:cs="Times New Roman"/>
          <w:sz w:val="28"/>
          <w:szCs w:val="28"/>
          <w:lang w:val="ru-RU"/>
        </w:rPr>
      </w:pPr>
    </w:p>
    <w:p w:rsidR="00E95803" w:rsidRPr="00E95803" w:rsidRDefault="00E95803" w:rsidP="00467EDB">
      <w:pPr>
        <w:pStyle w:val="a3"/>
        <w:rPr>
          <w:rFonts w:ascii="Times New Roman" w:eastAsia="Times New Roman" w:hAnsi="Times New Roman" w:cs="Times New Roman"/>
          <w:sz w:val="28"/>
          <w:szCs w:val="28"/>
          <w:lang w:val="ru-RU"/>
        </w:rPr>
      </w:pPr>
    </w:p>
    <w:p w:rsidR="00FF3015" w:rsidRPr="00E95803" w:rsidRDefault="00FF3015" w:rsidP="00FF3015">
      <w:pPr>
        <w:jc w:val="both"/>
        <w:rPr>
          <w:sz w:val="28"/>
          <w:szCs w:val="28"/>
        </w:rPr>
      </w:pPr>
      <w:r w:rsidRPr="00E95803">
        <w:rPr>
          <w:sz w:val="28"/>
          <w:szCs w:val="28"/>
        </w:rPr>
        <w:t>Глава Владимировского сельсовета</w:t>
      </w:r>
    </w:p>
    <w:p w:rsidR="00FF3015" w:rsidRPr="0096238A" w:rsidRDefault="00FF3015" w:rsidP="00FF3015">
      <w:pPr>
        <w:jc w:val="both"/>
        <w:rPr>
          <w:sz w:val="28"/>
          <w:szCs w:val="28"/>
        </w:rPr>
      </w:pPr>
      <w:r w:rsidRPr="0096238A">
        <w:rPr>
          <w:sz w:val="28"/>
          <w:szCs w:val="28"/>
        </w:rPr>
        <w:t>Убинского района Новосибирской области</w:t>
      </w:r>
      <w:r w:rsidRPr="0096238A">
        <w:rPr>
          <w:sz w:val="28"/>
          <w:szCs w:val="28"/>
        </w:rPr>
        <w:tab/>
      </w:r>
      <w:r>
        <w:rPr>
          <w:sz w:val="28"/>
          <w:szCs w:val="28"/>
        </w:rPr>
        <w:t xml:space="preserve">                              Г.П. Чернов</w:t>
      </w:r>
      <w:r w:rsidRPr="0096238A">
        <w:rPr>
          <w:sz w:val="28"/>
          <w:szCs w:val="28"/>
        </w:rPr>
        <w:tab/>
      </w:r>
      <w:r w:rsidRPr="0096238A">
        <w:rPr>
          <w:sz w:val="28"/>
          <w:szCs w:val="28"/>
        </w:rPr>
        <w:tab/>
      </w:r>
      <w:r w:rsidRPr="0096238A">
        <w:rPr>
          <w:sz w:val="28"/>
          <w:szCs w:val="28"/>
        </w:rPr>
        <w:tab/>
      </w:r>
      <w:r w:rsidRPr="0096238A">
        <w:rPr>
          <w:sz w:val="28"/>
          <w:szCs w:val="28"/>
        </w:rPr>
        <w:tab/>
        <w:t xml:space="preserve">       </w:t>
      </w:r>
    </w:p>
    <w:sectPr w:rsidR="00FF3015" w:rsidRPr="0096238A" w:rsidSect="00102E94">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3015"/>
    <w:rsid w:val="000F4C41"/>
    <w:rsid w:val="00152417"/>
    <w:rsid w:val="001A113D"/>
    <w:rsid w:val="001B5F01"/>
    <w:rsid w:val="0020713C"/>
    <w:rsid w:val="002A3543"/>
    <w:rsid w:val="002E2062"/>
    <w:rsid w:val="0034655C"/>
    <w:rsid w:val="00353F54"/>
    <w:rsid w:val="00431B4B"/>
    <w:rsid w:val="00467EDB"/>
    <w:rsid w:val="004B7401"/>
    <w:rsid w:val="005E6EB7"/>
    <w:rsid w:val="005E716A"/>
    <w:rsid w:val="00667229"/>
    <w:rsid w:val="007B5357"/>
    <w:rsid w:val="007D0865"/>
    <w:rsid w:val="007F18E5"/>
    <w:rsid w:val="00893476"/>
    <w:rsid w:val="00993150"/>
    <w:rsid w:val="009E0D8D"/>
    <w:rsid w:val="00A87465"/>
    <w:rsid w:val="00B71A93"/>
    <w:rsid w:val="00B851A6"/>
    <w:rsid w:val="00BB5CAE"/>
    <w:rsid w:val="00C50B04"/>
    <w:rsid w:val="00C72806"/>
    <w:rsid w:val="00CD3E15"/>
    <w:rsid w:val="00CE2EA9"/>
    <w:rsid w:val="00CF6070"/>
    <w:rsid w:val="00DC0C74"/>
    <w:rsid w:val="00E430F1"/>
    <w:rsid w:val="00E95803"/>
    <w:rsid w:val="00EA34C6"/>
    <w:rsid w:val="00EA5540"/>
    <w:rsid w:val="00EB3D86"/>
    <w:rsid w:val="00F575FA"/>
    <w:rsid w:val="00FF30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0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F3015"/>
    <w:pPr>
      <w:spacing w:after="0" w:line="240" w:lineRule="auto"/>
    </w:pPr>
    <w:rPr>
      <w:rFonts w:eastAsiaTheme="minorEastAsia"/>
      <w:lang w:val="en-US" w:bidi="en-US"/>
    </w:rPr>
  </w:style>
  <w:style w:type="character" w:customStyle="1" w:styleId="a4">
    <w:name w:val="Без интервала Знак"/>
    <w:link w:val="a3"/>
    <w:locked/>
    <w:rsid w:val="00FF3015"/>
    <w:rPr>
      <w:rFonts w:eastAsiaTheme="minorEastAsia"/>
      <w:lang w:val="en-US" w:bidi="en-US"/>
    </w:rPr>
  </w:style>
  <w:style w:type="paragraph" w:styleId="a5">
    <w:name w:val="Normal (Web)"/>
    <w:basedOn w:val="a"/>
    <w:rsid w:val="00FF301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2213</Words>
  <Characters>12619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2018-02-27T07:08:00Z</dcterms:created>
  <dcterms:modified xsi:type="dcterms:W3CDTF">2018-05-01T05:34:00Z</dcterms:modified>
</cp:coreProperties>
</file>